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1E" w:rsidRPr="00956789" w:rsidRDefault="00D65155" w:rsidP="00D65155">
      <w:pPr>
        <w:jc w:val="center"/>
        <w:rPr>
          <w:rFonts w:ascii="Century Gothic" w:hAnsi="Century Gothic"/>
          <w:b/>
          <w:u w:val="single"/>
        </w:rPr>
      </w:pPr>
      <w:r w:rsidRPr="00956789">
        <w:rPr>
          <w:rFonts w:ascii="Century Gothic" w:hAnsi="Century Gothic"/>
          <w:b/>
          <w:u w:val="single"/>
        </w:rPr>
        <w:t>English Language Arts</w:t>
      </w:r>
    </w:p>
    <w:p w:rsidR="00D65155" w:rsidRDefault="00D65155" w:rsidP="00006CEB">
      <w:pPr>
        <w:spacing w:after="0"/>
        <w:rPr>
          <w:rFonts w:ascii="Century Gothic" w:hAnsi="Century Gothic"/>
          <w:i/>
          <w:sz w:val="18"/>
        </w:rPr>
      </w:pPr>
      <w:r w:rsidRPr="00D65155">
        <w:rPr>
          <w:rFonts w:ascii="Century Gothic" w:hAnsi="Century Gothic"/>
          <w:i/>
          <w:sz w:val="18"/>
        </w:rPr>
        <w:t xml:space="preserve">*Note: The bolded </w:t>
      </w:r>
      <w:r w:rsidR="00956789">
        <w:rPr>
          <w:rFonts w:ascii="Century Gothic" w:hAnsi="Century Gothic"/>
          <w:i/>
          <w:sz w:val="18"/>
        </w:rPr>
        <w:t xml:space="preserve">Language Arts </w:t>
      </w:r>
      <w:r w:rsidRPr="00D65155">
        <w:rPr>
          <w:rFonts w:ascii="Century Gothic" w:hAnsi="Century Gothic"/>
          <w:i/>
          <w:sz w:val="18"/>
        </w:rPr>
        <w:t>standards are our area</w:t>
      </w:r>
      <w:r w:rsidR="00956789">
        <w:rPr>
          <w:rFonts w:ascii="Century Gothic" w:hAnsi="Century Gothic"/>
          <w:i/>
          <w:sz w:val="18"/>
        </w:rPr>
        <w:t>s</w:t>
      </w:r>
      <w:r w:rsidRPr="00D65155">
        <w:rPr>
          <w:rFonts w:ascii="Century Gothic" w:hAnsi="Century Gothic"/>
          <w:i/>
          <w:sz w:val="18"/>
        </w:rPr>
        <w:t xml:space="preserve"> of focus this quarter. The students will be assessed on these standards multiple times throughout the quarter.</w:t>
      </w:r>
    </w:p>
    <w:p w:rsidR="00006CEB" w:rsidRPr="00D65155" w:rsidRDefault="00006CEB" w:rsidP="00006CEB">
      <w:pPr>
        <w:spacing w:after="0"/>
        <w:rPr>
          <w:rFonts w:ascii="Century Gothic" w:hAnsi="Century Gothic"/>
          <w:i/>
          <w:sz w:val="18"/>
        </w:rPr>
      </w:pPr>
    </w:p>
    <w:p w:rsidR="00006CEB" w:rsidRDefault="00006CEB" w:rsidP="00006CEB">
      <w:pPr>
        <w:pStyle w:val="NormalWeb"/>
        <w:spacing w:before="0" w:beforeAutospacing="0" w:after="0" w:afterAutospacing="0"/>
        <w:rPr>
          <w:rStyle w:val="Strong"/>
          <w:rFonts w:ascii="Century Gothic" w:hAnsi="Century Gothic" w:cs="Arial"/>
          <w:color w:val="333333"/>
          <w:sz w:val="22"/>
          <w:szCs w:val="19"/>
        </w:rPr>
      </w:pPr>
      <w:r w:rsidRPr="00006CEB">
        <w:rPr>
          <w:rStyle w:val="Strong"/>
          <w:rFonts w:ascii="Century Gothic" w:hAnsi="Century Gothic" w:cs="Arial"/>
          <w:color w:val="333333"/>
          <w:sz w:val="22"/>
          <w:szCs w:val="19"/>
        </w:rPr>
        <w:t>RL5.1 - Quote accurately from a text when explaining what the text says explicitly and when drawing inferences from the text.</w:t>
      </w:r>
    </w:p>
    <w:p w:rsidR="00006CEB" w:rsidRPr="00006CEB" w:rsidRDefault="00006CEB" w:rsidP="00006CEB">
      <w:pPr>
        <w:pStyle w:val="NormalWeb"/>
        <w:spacing w:before="0" w:beforeAutospacing="0" w:after="0" w:afterAutospacing="0"/>
        <w:rPr>
          <w:rFonts w:ascii="Century Gothic" w:hAnsi="Century Gothic" w:cs="Arial"/>
          <w:color w:val="333333"/>
          <w:sz w:val="22"/>
          <w:szCs w:val="19"/>
        </w:rPr>
      </w:pPr>
    </w:p>
    <w:p w:rsidR="00006CEB" w:rsidRDefault="00006CEB" w:rsidP="00006CEB">
      <w:pPr>
        <w:pStyle w:val="NormalWeb"/>
        <w:spacing w:before="0" w:beforeAutospacing="0" w:after="0" w:afterAutospacing="0"/>
        <w:rPr>
          <w:rStyle w:val="Strong"/>
          <w:rFonts w:ascii="Century Gothic" w:hAnsi="Century Gothic" w:cs="Arial"/>
          <w:color w:val="333333"/>
          <w:sz w:val="22"/>
          <w:szCs w:val="19"/>
          <w:u w:val="single"/>
        </w:rPr>
      </w:pPr>
      <w:r w:rsidRPr="00006CEB">
        <w:rPr>
          <w:rStyle w:val="Strong"/>
          <w:rFonts w:ascii="Century Gothic" w:hAnsi="Century Gothic" w:cs="Arial"/>
          <w:color w:val="333333"/>
          <w:sz w:val="22"/>
          <w:szCs w:val="19"/>
        </w:rPr>
        <w:t>RL5.2 -</w:t>
      </w:r>
      <w:r w:rsidRPr="00006CEB">
        <w:rPr>
          <w:rStyle w:val="apple-converted-space"/>
          <w:rFonts w:ascii="Century Gothic" w:hAnsi="Century Gothic" w:cs="Arial"/>
          <w:b/>
          <w:bCs/>
          <w:color w:val="333333"/>
          <w:sz w:val="22"/>
          <w:szCs w:val="19"/>
        </w:rPr>
        <w:t> </w:t>
      </w:r>
      <w:r w:rsidRPr="00006CEB">
        <w:rPr>
          <w:rFonts w:ascii="Century Gothic" w:hAnsi="Century Gothic" w:cs="Arial"/>
          <w:color w:val="333333"/>
          <w:sz w:val="22"/>
          <w:szCs w:val="19"/>
        </w:rPr>
        <w:t>Determine a theme of a story, drama, or poem from details in the text, including</w:t>
      </w:r>
      <w:r w:rsidRPr="00006CEB">
        <w:rPr>
          <w:rStyle w:val="apple-converted-space"/>
          <w:rFonts w:ascii="Century Gothic" w:hAnsi="Century Gothic" w:cs="Arial"/>
          <w:color w:val="333333"/>
          <w:sz w:val="22"/>
          <w:szCs w:val="19"/>
        </w:rPr>
        <w:t> </w:t>
      </w:r>
      <w:r w:rsidRPr="00006CEB">
        <w:rPr>
          <w:rStyle w:val="Strong"/>
          <w:rFonts w:ascii="Century Gothic" w:hAnsi="Century Gothic" w:cs="Arial"/>
          <w:color w:val="333333"/>
          <w:sz w:val="22"/>
          <w:szCs w:val="19"/>
          <w:u w:val="single"/>
        </w:rPr>
        <w:t>how characters in a story or drama respond to challenges or how the speaker in a poem reflects upon a topic; summarizes the text.(Only focus on the second half of this standard because theme is addressed in another quarter.)</w:t>
      </w:r>
    </w:p>
    <w:p w:rsidR="00006CEB" w:rsidRPr="00006CEB" w:rsidRDefault="00006CEB" w:rsidP="00006CEB">
      <w:pPr>
        <w:pStyle w:val="NormalWeb"/>
        <w:spacing w:before="0" w:beforeAutospacing="0" w:after="0" w:afterAutospacing="0"/>
        <w:rPr>
          <w:rFonts w:ascii="Century Gothic" w:hAnsi="Century Gothic" w:cs="Arial"/>
          <w:color w:val="333333"/>
          <w:sz w:val="22"/>
          <w:szCs w:val="19"/>
        </w:rPr>
      </w:pPr>
    </w:p>
    <w:p w:rsidR="00006CEB" w:rsidRDefault="00006CEB" w:rsidP="00006CEB">
      <w:pPr>
        <w:pStyle w:val="normal0"/>
        <w:spacing w:before="0" w:beforeAutospacing="0" w:after="0" w:afterAutospacing="0"/>
        <w:rPr>
          <w:rStyle w:val="Strong"/>
          <w:rFonts w:ascii="Century Gothic" w:hAnsi="Century Gothic" w:cs="Arial"/>
          <w:color w:val="333333"/>
          <w:sz w:val="22"/>
          <w:szCs w:val="19"/>
        </w:rPr>
      </w:pPr>
      <w:r w:rsidRPr="00006CEB">
        <w:rPr>
          <w:rStyle w:val="Strong"/>
          <w:rFonts w:ascii="Century Gothic" w:hAnsi="Century Gothic" w:cs="Arial"/>
          <w:color w:val="333333"/>
          <w:sz w:val="22"/>
          <w:szCs w:val="19"/>
        </w:rPr>
        <w:t>RL5.4 Determine the meaning of words and phrases as they are used in a text, including figurative language such as metaphors and similes.</w:t>
      </w:r>
    </w:p>
    <w:p w:rsidR="00006CEB" w:rsidRPr="00006CEB" w:rsidRDefault="00006CEB" w:rsidP="00006CEB">
      <w:pPr>
        <w:pStyle w:val="normal0"/>
        <w:spacing w:before="0" w:beforeAutospacing="0" w:after="0" w:afterAutospacing="0"/>
        <w:rPr>
          <w:rFonts w:ascii="Century Gothic" w:hAnsi="Century Gothic" w:cs="Arial"/>
          <w:color w:val="333333"/>
          <w:sz w:val="22"/>
          <w:szCs w:val="19"/>
        </w:rPr>
      </w:pPr>
    </w:p>
    <w:p w:rsidR="00D65155" w:rsidRDefault="00006CEB" w:rsidP="00006CEB">
      <w:pPr>
        <w:pStyle w:val="normal0"/>
        <w:spacing w:before="0" w:beforeAutospacing="0" w:after="0" w:afterAutospacing="0"/>
        <w:rPr>
          <w:rFonts w:ascii="Century Gothic" w:hAnsi="Century Gothic" w:cs="Arial"/>
          <w:color w:val="333333"/>
          <w:sz w:val="22"/>
          <w:szCs w:val="19"/>
        </w:rPr>
      </w:pPr>
      <w:r w:rsidRPr="00006CEB">
        <w:rPr>
          <w:rStyle w:val="Strong"/>
          <w:rFonts w:ascii="Century Gothic" w:hAnsi="Century Gothic" w:cs="Arial"/>
          <w:color w:val="333333"/>
          <w:sz w:val="22"/>
          <w:szCs w:val="19"/>
        </w:rPr>
        <w:t>RL5.7</w:t>
      </w:r>
      <w:r w:rsidRPr="00006CEB">
        <w:rPr>
          <w:rStyle w:val="apple-converted-space"/>
          <w:rFonts w:ascii="Century Gothic" w:hAnsi="Century Gothic" w:cs="Arial"/>
          <w:color w:val="333333"/>
          <w:sz w:val="22"/>
          <w:szCs w:val="19"/>
        </w:rPr>
        <w:t> </w:t>
      </w:r>
      <w:r w:rsidRPr="00006CEB">
        <w:rPr>
          <w:rFonts w:ascii="Century Gothic" w:hAnsi="Century Gothic" w:cs="Arial"/>
          <w:color w:val="333333"/>
          <w:sz w:val="22"/>
          <w:szCs w:val="19"/>
        </w:rPr>
        <w:t>Analyze how visual and multimedia elements contribute to the meaning, tone, or beauty of a text (e.g., graphic novel, multimedia presentation of fiction, folktale, myth, and poem).</w:t>
      </w:r>
    </w:p>
    <w:p w:rsidR="00006CEB" w:rsidRPr="00006CEB" w:rsidRDefault="00006CEB" w:rsidP="00006CEB">
      <w:pPr>
        <w:pStyle w:val="normal0"/>
        <w:spacing w:before="0" w:beforeAutospacing="0" w:after="0" w:afterAutospacing="0"/>
        <w:rPr>
          <w:rFonts w:ascii="Century Gothic" w:hAnsi="Century Gothic" w:cs="Arial"/>
          <w:color w:val="333333"/>
          <w:sz w:val="22"/>
          <w:szCs w:val="19"/>
        </w:rPr>
      </w:pPr>
    </w:p>
    <w:p w:rsidR="00006CEB" w:rsidRPr="00006CEB" w:rsidRDefault="00006CEB" w:rsidP="00006CEB">
      <w:pPr>
        <w:spacing w:after="0" w:line="240" w:lineRule="auto"/>
        <w:rPr>
          <w:rFonts w:ascii="Century Gothic" w:eastAsia="Times New Roman" w:hAnsi="Century Gothic" w:cs="Arial"/>
          <w:color w:val="333333"/>
          <w:szCs w:val="19"/>
        </w:rPr>
      </w:pPr>
      <w:r w:rsidRPr="00006CEB">
        <w:rPr>
          <w:rFonts w:ascii="Century Gothic" w:eastAsia="Times New Roman" w:hAnsi="Century Gothic" w:cs="Arial"/>
          <w:b/>
          <w:bCs/>
          <w:color w:val="333333"/>
          <w:szCs w:val="19"/>
        </w:rPr>
        <w:t>SL5.1- Engage effectively in a range of collaborative discussions (one-on-one, in groups, and teacher-led) with diverse partners on grade 5 topics and texts, building on others' ideas and expressing their own clearly.</w:t>
      </w:r>
    </w:p>
    <w:p w:rsidR="00006CEB" w:rsidRPr="00006CEB" w:rsidRDefault="00006CEB" w:rsidP="00006CEB">
      <w:pPr>
        <w:numPr>
          <w:ilvl w:val="0"/>
          <w:numId w:val="1"/>
        </w:numPr>
        <w:spacing w:after="0" w:line="255" w:lineRule="atLeast"/>
        <w:ind w:left="375"/>
        <w:rPr>
          <w:rFonts w:ascii="Century Gothic" w:eastAsia="Times New Roman" w:hAnsi="Century Gothic" w:cs="Arial"/>
          <w:color w:val="333333"/>
          <w:szCs w:val="19"/>
        </w:rPr>
      </w:pPr>
      <w:r w:rsidRPr="00006CEB">
        <w:rPr>
          <w:rFonts w:ascii="Century Gothic" w:eastAsia="Times New Roman" w:hAnsi="Century Gothic" w:cs="Arial"/>
          <w:b/>
          <w:bCs/>
          <w:color w:val="333333"/>
          <w:szCs w:val="19"/>
        </w:rPr>
        <w:t>a. Come to discussions prepared, having read or studied required material, explicitly draw on that preparation and other information known about the topic to explore ideas under discussion.</w:t>
      </w:r>
    </w:p>
    <w:p w:rsidR="00006CEB" w:rsidRPr="00006CEB" w:rsidRDefault="00006CEB" w:rsidP="00006CEB">
      <w:pPr>
        <w:numPr>
          <w:ilvl w:val="0"/>
          <w:numId w:val="1"/>
        </w:numPr>
        <w:spacing w:after="0" w:line="255" w:lineRule="atLeast"/>
        <w:ind w:left="375"/>
        <w:rPr>
          <w:rFonts w:ascii="Century Gothic" w:eastAsia="Times New Roman" w:hAnsi="Century Gothic" w:cs="Arial"/>
          <w:color w:val="333333"/>
          <w:szCs w:val="19"/>
        </w:rPr>
      </w:pPr>
      <w:r w:rsidRPr="00006CEB">
        <w:rPr>
          <w:rFonts w:ascii="Century Gothic" w:eastAsia="Times New Roman" w:hAnsi="Century Gothic" w:cs="Arial"/>
          <w:b/>
          <w:bCs/>
          <w:color w:val="333333"/>
          <w:szCs w:val="19"/>
        </w:rPr>
        <w:t>b. Follow agreed upon rules for discussions and carry out assigned roles.</w:t>
      </w:r>
    </w:p>
    <w:p w:rsidR="00006CEB" w:rsidRPr="00006CEB" w:rsidRDefault="00006CEB" w:rsidP="00006CEB">
      <w:pPr>
        <w:numPr>
          <w:ilvl w:val="0"/>
          <w:numId w:val="1"/>
        </w:numPr>
        <w:spacing w:after="0" w:line="255" w:lineRule="atLeast"/>
        <w:ind w:left="375"/>
        <w:rPr>
          <w:rFonts w:ascii="Century Gothic" w:eastAsia="Times New Roman" w:hAnsi="Century Gothic" w:cs="Arial"/>
          <w:color w:val="333333"/>
          <w:szCs w:val="19"/>
        </w:rPr>
      </w:pPr>
      <w:r w:rsidRPr="00006CEB">
        <w:rPr>
          <w:rFonts w:ascii="Century Gothic" w:eastAsia="Times New Roman" w:hAnsi="Century Gothic" w:cs="Arial"/>
          <w:b/>
          <w:bCs/>
          <w:color w:val="333333"/>
          <w:szCs w:val="19"/>
        </w:rPr>
        <w:t>c. Pose and respond to specific questions by making comments that contribute to the discussion and elaborate on the remarks of others.</w:t>
      </w:r>
    </w:p>
    <w:p w:rsidR="00006CEB" w:rsidRPr="00006CEB" w:rsidRDefault="00006CEB" w:rsidP="00006CEB">
      <w:pPr>
        <w:spacing w:after="0" w:line="255" w:lineRule="atLeast"/>
        <w:ind w:left="375"/>
        <w:rPr>
          <w:rFonts w:ascii="Century Gothic" w:eastAsia="Times New Roman" w:hAnsi="Century Gothic" w:cs="Arial"/>
          <w:color w:val="333333"/>
          <w:szCs w:val="19"/>
        </w:rPr>
      </w:pPr>
    </w:p>
    <w:p w:rsidR="00006CEB" w:rsidRDefault="00006CEB" w:rsidP="00006CEB">
      <w:pPr>
        <w:spacing w:after="0" w:line="240" w:lineRule="auto"/>
        <w:rPr>
          <w:rFonts w:ascii="Century Gothic" w:eastAsia="Times New Roman" w:hAnsi="Century Gothic" w:cs="Arial"/>
          <w:color w:val="333333"/>
          <w:szCs w:val="19"/>
        </w:rPr>
      </w:pPr>
      <w:r w:rsidRPr="00006CEB">
        <w:rPr>
          <w:rFonts w:ascii="Century Gothic" w:eastAsia="Times New Roman" w:hAnsi="Century Gothic" w:cs="Arial"/>
          <w:color w:val="333333"/>
          <w:szCs w:val="19"/>
        </w:rPr>
        <w:t>SL 5.6 - Acquire and use accurately grade-appropriate conversational, general academic, and domain-specific words and phrases, including those that signal contrast, addition, and other logical relationships (e.g., however, although, nevertheless, similarly, moreover, in addition).</w:t>
      </w:r>
    </w:p>
    <w:p w:rsidR="00006CEB" w:rsidRPr="00006CEB" w:rsidRDefault="00006CEB" w:rsidP="00006CEB">
      <w:pPr>
        <w:spacing w:after="0" w:line="240" w:lineRule="auto"/>
        <w:rPr>
          <w:rFonts w:ascii="Century Gothic" w:eastAsia="Times New Roman" w:hAnsi="Century Gothic" w:cs="Arial"/>
          <w:color w:val="333333"/>
          <w:szCs w:val="19"/>
        </w:rPr>
      </w:pPr>
    </w:p>
    <w:p w:rsidR="00006CEB" w:rsidRDefault="00006CEB" w:rsidP="00006CEB">
      <w:pPr>
        <w:spacing w:after="0"/>
        <w:rPr>
          <w:rFonts w:ascii="Century Gothic" w:hAnsi="Century Gothic"/>
        </w:rPr>
      </w:pPr>
      <w:r w:rsidRPr="00006CEB">
        <w:rPr>
          <w:rFonts w:ascii="Century Gothic" w:hAnsi="Century Gothic"/>
        </w:rPr>
        <w:t>RF5.3a - Know and apply grade-level phonics and word analysis in decoding words. Use combined knowledge of all letter-sound correspondences, syllabication patterns, and morphology (e.g., roots and affixes) to read accurately unfamiliar multi-syllabic words in context and out of context.</w:t>
      </w:r>
    </w:p>
    <w:p w:rsidR="00006CEB" w:rsidRPr="00006CEB" w:rsidRDefault="00006CEB" w:rsidP="00006CEB">
      <w:pPr>
        <w:spacing w:after="0"/>
        <w:rPr>
          <w:rFonts w:ascii="Century Gothic" w:hAnsi="Century Gothic"/>
        </w:rPr>
      </w:pPr>
      <w:r w:rsidRPr="00006CEB">
        <w:rPr>
          <w:rFonts w:ascii="Century Gothic" w:hAnsi="Century Gothic"/>
        </w:rPr>
        <w:br/>
        <w:t>RF5.4a - Read with sufficient accuracy and fluency to support comprehension. Read on-level text with purpose and understanding.</w:t>
      </w:r>
    </w:p>
    <w:p w:rsidR="00D65155" w:rsidRDefault="00D65155" w:rsidP="00D65155">
      <w:pPr>
        <w:rPr>
          <w:rFonts w:ascii="Century Gothic" w:hAnsi="Century Gothic"/>
        </w:rPr>
      </w:pPr>
    </w:p>
    <w:p w:rsidR="00006CEB" w:rsidRDefault="00006CEB" w:rsidP="00D65155">
      <w:pPr>
        <w:rPr>
          <w:rFonts w:ascii="Century Gothic" w:hAnsi="Century Gothic"/>
        </w:rPr>
      </w:pPr>
    </w:p>
    <w:p w:rsidR="00D65155" w:rsidRDefault="00D65155" w:rsidP="00D65155">
      <w:pPr>
        <w:rPr>
          <w:rFonts w:ascii="Century Gothic" w:hAnsi="Century Gothic"/>
        </w:rPr>
      </w:pPr>
    </w:p>
    <w:p w:rsidR="00D65155" w:rsidRPr="00956789" w:rsidRDefault="00D65155" w:rsidP="00D65155">
      <w:pPr>
        <w:jc w:val="center"/>
        <w:rPr>
          <w:rFonts w:ascii="Century Gothic" w:hAnsi="Century Gothic"/>
          <w:b/>
          <w:u w:val="single"/>
        </w:rPr>
      </w:pPr>
      <w:r w:rsidRPr="00956789">
        <w:rPr>
          <w:rFonts w:ascii="Century Gothic" w:hAnsi="Century Gothic"/>
          <w:b/>
          <w:u w:val="single"/>
        </w:rPr>
        <w:lastRenderedPageBreak/>
        <w:t>Writing</w:t>
      </w:r>
    </w:p>
    <w:p w:rsidR="00956789" w:rsidRPr="00956789" w:rsidRDefault="00006CEB" w:rsidP="00956789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Narrative</w:t>
      </w:r>
      <w:r w:rsidR="00956789" w:rsidRPr="00956789">
        <w:rPr>
          <w:rFonts w:ascii="Century Gothic" w:hAnsi="Century Gothic"/>
          <w:u w:val="single"/>
        </w:rPr>
        <w:t xml:space="preserve"> Writing:</w:t>
      </w:r>
    </w:p>
    <w:p w:rsidR="00D65155" w:rsidRDefault="00956789" w:rsidP="00D65155">
      <w:pPr>
        <w:rPr>
          <w:rFonts w:ascii="Century Gothic" w:hAnsi="Century Gothic"/>
          <w:b/>
        </w:rPr>
      </w:pPr>
      <w:r w:rsidRPr="00956789">
        <w:rPr>
          <w:rFonts w:ascii="Century Gothic" w:hAnsi="Century Gothic"/>
          <w:b/>
        </w:rPr>
        <w:t>W5.3a - Write narratives to develop real or imagined experiences or events using effective technique, descriptive details, and clear event sequences.  Orient the reader by establishing a situation and introducing a narrator and/or characters; organize an event sequence that unfolds naturally.</w:t>
      </w:r>
    </w:p>
    <w:p w:rsidR="00956789" w:rsidRPr="00956789" w:rsidRDefault="00956789" w:rsidP="00956789">
      <w:pPr>
        <w:rPr>
          <w:rFonts w:ascii="Century Gothic" w:hAnsi="Century Gothic"/>
          <w:b/>
        </w:rPr>
      </w:pPr>
      <w:proofErr w:type="gramStart"/>
      <w:r w:rsidRPr="00956789">
        <w:rPr>
          <w:rFonts w:ascii="Century Gothic" w:hAnsi="Century Gothic"/>
          <w:b/>
        </w:rPr>
        <w:t>W5.3 b - Use narrative techniques, such as dialogue, description, and pacing, to develop experiences and events or show the responses of characters to situations.</w:t>
      </w:r>
      <w:proofErr w:type="gramEnd"/>
    </w:p>
    <w:p w:rsidR="00956789" w:rsidRPr="00956789" w:rsidRDefault="00956789" w:rsidP="00956789">
      <w:pPr>
        <w:rPr>
          <w:rFonts w:ascii="Century Gothic" w:hAnsi="Century Gothic"/>
          <w:b/>
        </w:rPr>
      </w:pPr>
      <w:r w:rsidRPr="00956789">
        <w:rPr>
          <w:rFonts w:ascii="Century Gothic" w:hAnsi="Century Gothic"/>
          <w:b/>
        </w:rPr>
        <w:t>W5.3c - Use a variety of transitional words, phrases, and clauses to manage the sequence of events.</w:t>
      </w:r>
    </w:p>
    <w:p w:rsidR="00956789" w:rsidRPr="00956789" w:rsidRDefault="00956789" w:rsidP="00956789">
      <w:pPr>
        <w:rPr>
          <w:rFonts w:ascii="Century Gothic" w:hAnsi="Century Gothic"/>
          <w:b/>
        </w:rPr>
      </w:pPr>
      <w:r w:rsidRPr="00956789">
        <w:rPr>
          <w:rFonts w:ascii="Century Gothic" w:hAnsi="Century Gothic"/>
          <w:b/>
        </w:rPr>
        <w:t>W5.3d - Use concrete words and phrases and sensory details to convey experiences and events precisely.</w:t>
      </w:r>
    </w:p>
    <w:p w:rsidR="00956789" w:rsidRDefault="00956789" w:rsidP="00956789">
      <w:pPr>
        <w:rPr>
          <w:rFonts w:ascii="Century Gothic" w:hAnsi="Century Gothic"/>
          <w:b/>
        </w:rPr>
      </w:pPr>
      <w:r w:rsidRPr="00956789">
        <w:rPr>
          <w:rFonts w:ascii="Century Gothic" w:hAnsi="Century Gothic"/>
          <w:b/>
        </w:rPr>
        <w:t>W5.3e - Provide a conclusion that follows from the narrated experiences or events.</w:t>
      </w:r>
    </w:p>
    <w:p w:rsidR="00956789" w:rsidRDefault="00956789" w:rsidP="00956789">
      <w:pPr>
        <w:rPr>
          <w:rFonts w:ascii="Century Gothic" w:hAnsi="Century Gothic"/>
        </w:rPr>
      </w:pPr>
      <w:r w:rsidRPr="00956789">
        <w:rPr>
          <w:rFonts w:ascii="Century Gothic" w:hAnsi="Century Gothic"/>
        </w:rPr>
        <w:t>W5.4 - Produce clear and coherent writing in which the development and organization are appropriate t</w:t>
      </w:r>
      <w:r>
        <w:rPr>
          <w:rFonts w:ascii="Century Gothic" w:hAnsi="Century Gothic"/>
        </w:rPr>
        <w:t xml:space="preserve">o task, purpose, and audience. </w:t>
      </w:r>
    </w:p>
    <w:p w:rsidR="00006CEB" w:rsidRPr="00006CEB" w:rsidRDefault="00006CEB" w:rsidP="00006CEB">
      <w:pPr>
        <w:rPr>
          <w:rFonts w:ascii="Century Gothic" w:hAnsi="Century Gothic"/>
        </w:rPr>
      </w:pPr>
      <w:r w:rsidRPr="00006CEB">
        <w:rPr>
          <w:rFonts w:ascii="Century Gothic" w:hAnsi="Century Gothic"/>
          <w:b/>
          <w:bCs/>
        </w:rPr>
        <w:t>L5.1a. Explain the function of conjunctions, prepositions, and interjections in general and their function in particular sentences.</w:t>
      </w:r>
    </w:p>
    <w:p w:rsidR="00006CEB" w:rsidRPr="00006CEB" w:rsidRDefault="00006CEB" w:rsidP="00006CEB">
      <w:pPr>
        <w:rPr>
          <w:rFonts w:ascii="Century Gothic" w:hAnsi="Century Gothic"/>
        </w:rPr>
      </w:pPr>
      <w:proofErr w:type="gramStart"/>
      <w:r w:rsidRPr="00006CEB">
        <w:rPr>
          <w:rFonts w:ascii="Century Gothic" w:hAnsi="Century Gothic"/>
          <w:b/>
          <w:bCs/>
        </w:rPr>
        <w:t>L5.1c. Use verb tense to convey various times, sequences, states, and conditions.</w:t>
      </w:r>
      <w:proofErr w:type="gramEnd"/>
    </w:p>
    <w:p w:rsidR="00006CEB" w:rsidRDefault="00006CEB" w:rsidP="00956789">
      <w:pPr>
        <w:rPr>
          <w:rFonts w:ascii="Century Gothic" w:hAnsi="Century Gothic"/>
        </w:rPr>
      </w:pPr>
      <w:r w:rsidRPr="00006CEB">
        <w:rPr>
          <w:rFonts w:ascii="Century Gothic" w:hAnsi="Century Gothic"/>
          <w:b/>
          <w:bCs/>
        </w:rPr>
        <w:t>L5.1e. Use correlative conjunctions (e.g., either/or, neither/nor).</w:t>
      </w:r>
    </w:p>
    <w:p w:rsidR="00006CEB" w:rsidRDefault="00006CEB" w:rsidP="00956789">
      <w:pPr>
        <w:rPr>
          <w:rFonts w:ascii="Century Gothic" w:hAnsi="Century Gothic"/>
        </w:rPr>
      </w:pPr>
      <w:r w:rsidRPr="00006CEB">
        <w:rPr>
          <w:rFonts w:ascii="Century Gothic" w:hAnsi="Century Gothic"/>
        </w:rPr>
        <w:t>L5.2a - Use punctuation to separate items in a series.</w:t>
      </w:r>
    </w:p>
    <w:p w:rsidR="00006CEB" w:rsidRPr="00006CEB" w:rsidRDefault="00006CEB" w:rsidP="00006CEB">
      <w:pPr>
        <w:rPr>
          <w:rFonts w:ascii="Century Gothic" w:hAnsi="Century Gothic"/>
        </w:rPr>
      </w:pPr>
      <w:r w:rsidRPr="00006CEB">
        <w:rPr>
          <w:rFonts w:ascii="Century Gothic" w:hAnsi="Century Gothic"/>
        </w:rPr>
        <w:t>L5.4b - Determine or clarify the meaning of unknown and multiple-meaning words and phrases based on grade 5 reading and content, choosing flexibly from a range of strategies. Use common, grade-appropriate Greek and Latin affixes and roots as clues to the meaning of a word (e.g., photograph, photosynthesis).</w:t>
      </w:r>
    </w:p>
    <w:p w:rsidR="00006CEB" w:rsidRPr="00006CEB" w:rsidRDefault="00006CEB" w:rsidP="00006CEB">
      <w:pPr>
        <w:rPr>
          <w:rFonts w:ascii="Century Gothic" w:hAnsi="Century Gothic"/>
        </w:rPr>
      </w:pPr>
      <w:r w:rsidRPr="00006CEB">
        <w:rPr>
          <w:rFonts w:ascii="Century Gothic" w:hAnsi="Century Gothic"/>
        </w:rPr>
        <w:t>L5.5c - Demonstrate understanding of figurative language, word relationships, and nuances in word meanings. Use the relationship between particular words (e.g., synonyms, antonyms, homographs) to better understand each of the words.</w:t>
      </w:r>
    </w:p>
    <w:p w:rsidR="00006CEB" w:rsidRDefault="00006CEB" w:rsidP="00956789">
      <w:pPr>
        <w:rPr>
          <w:rFonts w:ascii="Century Gothic" w:hAnsi="Century Gothic"/>
        </w:rPr>
      </w:pPr>
    </w:p>
    <w:p w:rsidR="00956789" w:rsidRDefault="00956789" w:rsidP="00956789">
      <w:pPr>
        <w:rPr>
          <w:rFonts w:ascii="Century Gothic" w:hAnsi="Century Gothic"/>
        </w:rPr>
      </w:pPr>
    </w:p>
    <w:p w:rsidR="00956789" w:rsidRDefault="00956789" w:rsidP="00956789">
      <w:pPr>
        <w:rPr>
          <w:rFonts w:ascii="Century Gothic" w:hAnsi="Century Gothic"/>
        </w:rPr>
      </w:pPr>
    </w:p>
    <w:p w:rsidR="00956789" w:rsidRDefault="00956789" w:rsidP="00956789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Mathematics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8607"/>
      </w:tblGrid>
      <w:tr w:rsidR="00006CEB" w:rsidRPr="00006CEB" w:rsidTr="00006CEB"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6CEB" w:rsidRPr="00006CEB" w:rsidRDefault="00006CEB" w:rsidP="00006CEB">
            <w:pPr>
              <w:rPr>
                <w:rFonts w:ascii="Century Gothic" w:hAnsi="Century Gothic"/>
                <w:b/>
              </w:rPr>
            </w:pPr>
            <w:r w:rsidRPr="00006CEB">
              <w:rPr>
                <w:rFonts w:ascii="Century Gothic" w:hAnsi="Century Gothic"/>
                <w:b/>
              </w:rPr>
              <w:t>5.NBT.1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6CEB" w:rsidRPr="00006CEB" w:rsidRDefault="00006CEB" w:rsidP="00006CEB">
            <w:pPr>
              <w:rPr>
                <w:rFonts w:ascii="Century Gothic" w:hAnsi="Century Gothic"/>
                <w:b/>
              </w:rPr>
            </w:pPr>
            <w:r w:rsidRPr="00006CEB">
              <w:rPr>
                <w:rFonts w:ascii="Century Gothic" w:hAnsi="Century Gothic"/>
                <w:b/>
              </w:rPr>
              <w:t>Recognize that in a multi-digit number, a digit in one place represents 10 times as much as it represents in the place to its right and 1/10 of what it represents in the place to its left.</w:t>
            </w:r>
          </w:p>
        </w:tc>
      </w:tr>
      <w:tr w:rsidR="00006CEB" w:rsidRPr="00006CEB" w:rsidTr="00006CEB"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6CEB" w:rsidRPr="00006CEB" w:rsidRDefault="00006CEB" w:rsidP="00006CEB">
            <w:pPr>
              <w:rPr>
                <w:rFonts w:ascii="Century Gothic" w:hAnsi="Century Gothic"/>
                <w:b/>
              </w:rPr>
            </w:pPr>
            <w:r w:rsidRPr="00006CEB">
              <w:rPr>
                <w:rFonts w:ascii="Century Gothic" w:hAnsi="Century Gothic"/>
                <w:b/>
              </w:rPr>
              <w:t>5.NBT.2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06ABB" w:rsidRPr="00006CEB" w:rsidRDefault="00006CEB" w:rsidP="00006CEB">
            <w:pPr>
              <w:rPr>
                <w:rFonts w:ascii="Century Gothic" w:hAnsi="Century Gothic"/>
                <w:b/>
              </w:rPr>
            </w:pPr>
            <w:r w:rsidRPr="00006CEB">
              <w:rPr>
                <w:rFonts w:ascii="Century Gothic" w:hAnsi="Century Gothic"/>
                <w:b/>
              </w:rPr>
              <w:t>Explain patterns in the number of zeros of the product when multiplying a number by powers of 10, and explain patterns in the placement of the decimal point when a decimal is multiplied or divided by a power of 10. Use whole-number exponents to denote powers of 10.</w:t>
            </w:r>
          </w:p>
        </w:tc>
      </w:tr>
      <w:tr w:rsidR="00806ABB" w:rsidRPr="00806ABB" w:rsidTr="00806ABB"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06ABB" w:rsidRPr="00806ABB" w:rsidRDefault="00806ABB" w:rsidP="00806ABB">
            <w:pPr>
              <w:rPr>
                <w:rFonts w:ascii="Century Gothic" w:hAnsi="Century Gothic"/>
                <w:b/>
              </w:rPr>
            </w:pPr>
            <w:r w:rsidRPr="00806ABB">
              <w:rPr>
                <w:rFonts w:ascii="Century Gothic" w:hAnsi="Century Gothic"/>
                <w:b/>
              </w:rPr>
              <w:t>5.NBT.3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06ABB" w:rsidRPr="00806ABB" w:rsidRDefault="00806ABB" w:rsidP="00806ABB">
            <w:pPr>
              <w:rPr>
                <w:rFonts w:ascii="Century Gothic" w:hAnsi="Century Gothic"/>
                <w:b/>
              </w:rPr>
            </w:pPr>
            <w:r w:rsidRPr="00806ABB">
              <w:rPr>
                <w:rFonts w:ascii="Century Gothic" w:hAnsi="Century Gothic"/>
                <w:b/>
              </w:rPr>
              <w:t>Read, write, and compare decimals to thousandths.</w:t>
            </w:r>
          </w:p>
          <w:p w:rsidR="00806ABB" w:rsidRPr="00806ABB" w:rsidRDefault="00806ABB" w:rsidP="00806ABB">
            <w:pPr>
              <w:rPr>
                <w:rFonts w:ascii="Century Gothic" w:hAnsi="Century Gothic"/>
                <w:b/>
              </w:rPr>
            </w:pPr>
            <w:r w:rsidRPr="00806ABB">
              <w:rPr>
                <w:rFonts w:ascii="Century Gothic" w:hAnsi="Century Gothic"/>
                <w:b/>
              </w:rPr>
              <w:t>a. Read and write decimals to thousandths using base-ten numerals, number names, and expanded form, e.g., 347.392 = 3 × 100 + 4 × 10 + 7 × 1 + 3 × (1/10) + 9 × (1/100) + 2 × (1/1000).</w:t>
            </w:r>
          </w:p>
          <w:p w:rsidR="00806ABB" w:rsidRPr="00806ABB" w:rsidRDefault="00806ABB" w:rsidP="00806ABB">
            <w:pPr>
              <w:rPr>
                <w:rFonts w:ascii="Century Gothic" w:hAnsi="Century Gothic"/>
                <w:b/>
              </w:rPr>
            </w:pPr>
            <w:r w:rsidRPr="00806ABB">
              <w:rPr>
                <w:rFonts w:ascii="Century Gothic" w:hAnsi="Century Gothic"/>
                <w:b/>
              </w:rPr>
              <w:t>b. Compare two decimals to thousandths based on meanings of the digits in each place, using &gt;</w:t>
            </w:r>
            <w:proofErr w:type="gramStart"/>
            <w:r w:rsidRPr="00806ABB">
              <w:rPr>
                <w:rFonts w:ascii="Century Gothic" w:hAnsi="Century Gothic"/>
                <w:b/>
              </w:rPr>
              <w:t>;;,</w:t>
            </w:r>
            <w:proofErr w:type="gramEnd"/>
            <w:r w:rsidRPr="00806ABB">
              <w:rPr>
                <w:rFonts w:ascii="Century Gothic" w:hAnsi="Century Gothic"/>
                <w:b/>
              </w:rPr>
              <w:t xml:space="preserve"> =, and &lt; symbols to record the results of comparisons.</w:t>
            </w:r>
          </w:p>
        </w:tc>
      </w:tr>
      <w:tr w:rsidR="00806ABB" w:rsidRPr="00806ABB" w:rsidTr="00806ABB"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06ABB" w:rsidRPr="00806ABB" w:rsidRDefault="00806ABB" w:rsidP="00806ABB">
            <w:pPr>
              <w:rPr>
                <w:rFonts w:ascii="Century Gothic" w:hAnsi="Century Gothic"/>
                <w:b/>
              </w:rPr>
            </w:pPr>
            <w:r w:rsidRPr="00806ABB">
              <w:rPr>
                <w:rFonts w:ascii="Century Gothic" w:hAnsi="Century Gothic"/>
                <w:b/>
              </w:rPr>
              <w:t>5.NBT.4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06ABB" w:rsidRPr="00806ABB" w:rsidRDefault="00806ABB" w:rsidP="00806ABB">
            <w:pPr>
              <w:rPr>
                <w:rFonts w:ascii="Century Gothic" w:hAnsi="Century Gothic"/>
                <w:b/>
              </w:rPr>
            </w:pPr>
            <w:r w:rsidRPr="00806ABB">
              <w:rPr>
                <w:rFonts w:ascii="Century Gothic" w:hAnsi="Century Gothic"/>
                <w:b/>
              </w:rPr>
              <w:t>Use place value understanding to round decimals to any place.</w:t>
            </w:r>
          </w:p>
        </w:tc>
      </w:tr>
      <w:tr w:rsidR="00006CEB" w:rsidRPr="00006CEB" w:rsidTr="00006CEB"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6CEB" w:rsidRPr="00006CEB" w:rsidRDefault="00006CEB" w:rsidP="00006CEB">
            <w:pPr>
              <w:rPr>
                <w:rFonts w:ascii="Century Gothic" w:hAnsi="Century Gothic"/>
                <w:b/>
              </w:rPr>
            </w:pPr>
            <w:r w:rsidRPr="00006CEB">
              <w:rPr>
                <w:rFonts w:ascii="Century Gothic" w:hAnsi="Century Gothic"/>
                <w:b/>
              </w:rPr>
              <w:t>5.NBT.5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0000" w:rsidRPr="00006CEB" w:rsidRDefault="00006CEB" w:rsidP="00006CEB">
            <w:pPr>
              <w:rPr>
                <w:rFonts w:ascii="Century Gothic" w:hAnsi="Century Gothic"/>
                <w:b/>
              </w:rPr>
            </w:pPr>
            <w:r w:rsidRPr="00006CEB">
              <w:rPr>
                <w:rFonts w:ascii="Century Gothic" w:hAnsi="Century Gothic"/>
                <w:b/>
              </w:rPr>
              <w:t>Fluently multiply multi-digit whole numbers using the standard algorithm.</w:t>
            </w:r>
          </w:p>
        </w:tc>
      </w:tr>
      <w:tr w:rsidR="00006CEB" w:rsidRPr="00006CEB" w:rsidTr="00006CEB"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6CEB" w:rsidRPr="00006CEB" w:rsidRDefault="00006CEB" w:rsidP="00006CEB">
            <w:pPr>
              <w:rPr>
                <w:rFonts w:ascii="Century Gothic" w:hAnsi="Century Gothic"/>
                <w:b/>
              </w:rPr>
            </w:pPr>
            <w:r w:rsidRPr="00006CEB">
              <w:rPr>
                <w:rFonts w:ascii="Century Gothic" w:hAnsi="Century Gothic"/>
                <w:b/>
              </w:rPr>
              <w:t>5.NBT.6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6CEB" w:rsidRPr="00006CEB" w:rsidRDefault="00006CEB" w:rsidP="00006CEB">
            <w:pPr>
              <w:rPr>
                <w:rFonts w:ascii="Century Gothic" w:hAnsi="Century Gothic"/>
                <w:b/>
              </w:rPr>
            </w:pPr>
            <w:r w:rsidRPr="00006CEB">
              <w:rPr>
                <w:rFonts w:ascii="Century Gothic" w:hAnsi="Century Gothic"/>
                <w:b/>
              </w:rPr>
              <w:t>Find whole-number quotients of whole numbers with up to four-digit dividends and two-digit divisors, using strategies based on place value, the properties of operations, and/or the relationship between multiplication and division. Illustrate and explain the calculation by using equations, rectangular arrays, and/or area models.</w:t>
            </w:r>
          </w:p>
        </w:tc>
      </w:tr>
    </w:tbl>
    <w:p w:rsidR="00006CEB" w:rsidRDefault="00006CEB" w:rsidP="00956789">
      <w:pPr>
        <w:jc w:val="center"/>
        <w:rPr>
          <w:rFonts w:ascii="Century Gothic" w:hAnsi="Century Gothic"/>
          <w:b/>
          <w:u w:val="single"/>
        </w:rPr>
      </w:pPr>
    </w:p>
    <w:p w:rsidR="00006CEB" w:rsidRDefault="00006CEB" w:rsidP="00956789">
      <w:pPr>
        <w:jc w:val="center"/>
        <w:rPr>
          <w:rFonts w:ascii="Century Gothic" w:hAnsi="Century Gothic"/>
          <w:b/>
          <w:u w:val="single"/>
        </w:rPr>
      </w:pPr>
    </w:p>
    <w:p w:rsidR="00806ABB" w:rsidRDefault="00806ABB" w:rsidP="00956789">
      <w:pPr>
        <w:jc w:val="center"/>
        <w:rPr>
          <w:rFonts w:ascii="Century Gothic" w:hAnsi="Century Gothic"/>
          <w:b/>
          <w:u w:val="single"/>
        </w:rPr>
      </w:pPr>
    </w:p>
    <w:p w:rsidR="00806ABB" w:rsidRDefault="00806ABB" w:rsidP="00956789">
      <w:pPr>
        <w:jc w:val="center"/>
        <w:rPr>
          <w:rFonts w:ascii="Century Gothic" w:hAnsi="Century Gothic"/>
          <w:b/>
          <w:u w:val="single"/>
        </w:rPr>
      </w:pPr>
    </w:p>
    <w:p w:rsidR="00806ABB" w:rsidRDefault="00806ABB" w:rsidP="00956789">
      <w:pPr>
        <w:jc w:val="center"/>
        <w:rPr>
          <w:rFonts w:ascii="Century Gothic" w:hAnsi="Century Gothic"/>
          <w:b/>
          <w:u w:val="single"/>
        </w:rPr>
      </w:pPr>
    </w:p>
    <w:p w:rsidR="00806ABB" w:rsidRDefault="00806ABB" w:rsidP="00956789">
      <w:pPr>
        <w:jc w:val="center"/>
        <w:rPr>
          <w:rFonts w:ascii="Century Gothic" w:hAnsi="Century Gothic"/>
          <w:b/>
          <w:u w:val="single"/>
        </w:rPr>
      </w:pPr>
    </w:p>
    <w:p w:rsidR="00806ABB" w:rsidRDefault="00806ABB" w:rsidP="00956789">
      <w:pPr>
        <w:jc w:val="center"/>
        <w:rPr>
          <w:rFonts w:ascii="Century Gothic" w:hAnsi="Century Gothic"/>
          <w:b/>
          <w:u w:val="single"/>
        </w:rPr>
      </w:pPr>
    </w:p>
    <w:p w:rsidR="00806ABB" w:rsidRDefault="00806ABB" w:rsidP="00956789">
      <w:pPr>
        <w:jc w:val="center"/>
        <w:rPr>
          <w:rFonts w:ascii="Century Gothic" w:hAnsi="Century Gothic"/>
          <w:b/>
          <w:u w:val="single"/>
        </w:rPr>
      </w:pPr>
    </w:p>
    <w:p w:rsidR="00F84603" w:rsidRDefault="00F84603" w:rsidP="00F84603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Science</w:t>
      </w:r>
    </w:p>
    <w:p w:rsidR="00F84603" w:rsidRDefault="006268BC" w:rsidP="00F84603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Motion and Design Unit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8544"/>
      </w:tblGrid>
      <w:tr w:rsidR="006268BC" w:rsidRPr="006268BC" w:rsidTr="006268BC"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268BC" w:rsidRPr="006268BC" w:rsidRDefault="006268BC" w:rsidP="006268BC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Cs w:val="19"/>
              </w:rPr>
            </w:pPr>
            <w:r w:rsidRPr="006268BC">
              <w:rPr>
                <w:rFonts w:ascii="Century Gothic" w:eastAsia="Times New Roman" w:hAnsi="Century Gothic" w:cs="Arial"/>
                <w:b/>
                <w:color w:val="333333"/>
                <w:szCs w:val="19"/>
              </w:rPr>
              <w:t>5.P.1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268BC" w:rsidRPr="006268BC" w:rsidRDefault="006268BC" w:rsidP="006268BC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Cs w:val="19"/>
              </w:rPr>
            </w:pPr>
            <w:r w:rsidRPr="006268BC">
              <w:rPr>
                <w:rFonts w:ascii="Century Gothic" w:eastAsia="Times New Roman" w:hAnsi="Century Gothic" w:cs="Arial"/>
                <w:b/>
                <w:color w:val="333333"/>
                <w:szCs w:val="19"/>
              </w:rPr>
              <w:t>Understand force, motion and the relationship between them.</w:t>
            </w:r>
          </w:p>
        </w:tc>
      </w:tr>
      <w:tr w:rsidR="006268BC" w:rsidRPr="006268BC" w:rsidTr="006268BC"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268BC" w:rsidRPr="006268BC" w:rsidRDefault="006268BC" w:rsidP="006268BC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Cs w:val="19"/>
              </w:rPr>
            </w:pPr>
            <w:r w:rsidRPr="006268BC">
              <w:rPr>
                <w:rFonts w:ascii="Century Gothic" w:eastAsia="Times New Roman" w:hAnsi="Century Gothic" w:cs="Arial"/>
                <w:b/>
                <w:color w:val="333333"/>
                <w:szCs w:val="19"/>
              </w:rPr>
              <w:t>5.P.2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268BC" w:rsidRPr="006268BC" w:rsidRDefault="006268BC" w:rsidP="006268BC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Cs w:val="19"/>
              </w:rPr>
            </w:pPr>
            <w:r w:rsidRPr="006268BC">
              <w:rPr>
                <w:rFonts w:ascii="Century Gothic" w:eastAsia="Times New Roman" w:hAnsi="Century Gothic" w:cs="Arial"/>
                <w:b/>
                <w:color w:val="333333"/>
                <w:szCs w:val="19"/>
              </w:rPr>
              <w:t>Understand the interac</w:t>
            </w:r>
            <w:bookmarkStart w:id="0" w:name="_GoBack"/>
            <w:bookmarkEnd w:id="0"/>
            <w:r w:rsidRPr="006268BC">
              <w:rPr>
                <w:rFonts w:ascii="Century Gothic" w:eastAsia="Times New Roman" w:hAnsi="Century Gothic" w:cs="Arial"/>
                <w:b/>
                <w:color w:val="333333"/>
                <w:szCs w:val="19"/>
              </w:rPr>
              <w:t>tions of matter and energy and the changes that occur.</w:t>
            </w:r>
          </w:p>
        </w:tc>
      </w:tr>
    </w:tbl>
    <w:p w:rsidR="00F84603" w:rsidRPr="00F84603" w:rsidRDefault="00F84603" w:rsidP="00F84603">
      <w:pPr>
        <w:rPr>
          <w:rFonts w:ascii="Century Gothic" w:hAnsi="Century Gothic"/>
        </w:rPr>
      </w:pPr>
    </w:p>
    <w:sectPr w:rsidR="00F84603" w:rsidRPr="00F846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28" w:rsidRDefault="00236728" w:rsidP="00D65155">
      <w:pPr>
        <w:spacing w:after="0" w:line="240" w:lineRule="auto"/>
      </w:pPr>
      <w:r>
        <w:separator/>
      </w:r>
    </w:p>
  </w:endnote>
  <w:endnote w:type="continuationSeparator" w:id="0">
    <w:p w:rsidR="00236728" w:rsidRDefault="00236728" w:rsidP="00D6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28" w:rsidRDefault="00236728" w:rsidP="00D65155">
      <w:pPr>
        <w:spacing w:after="0" w:line="240" w:lineRule="auto"/>
      </w:pPr>
      <w:r>
        <w:separator/>
      </w:r>
    </w:p>
  </w:footnote>
  <w:footnote w:type="continuationSeparator" w:id="0">
    <w:p w:rsidR="00236728" w:rsidRDefault="00236728" w:rsidP="00D6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55" w:rsidRPr="00D65155" w:rsidRDefault="00D65155">
    <w:pPr>
      <w:pStyle w:val="Header"/>
      <w:rPr>
        <w:b/>
      </w:rPr>
    </w:pPr>
    <w:r w:rsidRPr="00D65155">
      <w:rPr>
        <w:b/>
      </w:rPr>
      <w:t xml:space="preserve">Quarter </w:t>
    </w:r>
    <w:r w:rsidR="00626387">
      <w:rPr>
        <w:b/>
      </w:rPr>
      <w:t>1</w:t>
    </w:r>
    <w:r w:rsidRPr="00D65155">
      <w:rPr>
        <w:b/>
      </w:rPr>
      <w:t xml:space="preserve"> Standards by Subject</w:t>
    </w:r>
  </w:p>
  <w:p w:rsidR="00D65155" w:rsidRDefault="00D65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0EE5"/>
    <w:multiLevelType w:val="multilevel"/>
    <w:tmpl w:val="5948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2B"/>
    <w:rsid w:val="00006CEB"/>
    <w:rsid w:val="00236728"/>
    <w:rsid w:val="00626387"/>
    <w:rsid w:val="006268BC"/>
    <w:rsid w:val="00806ABB"/>
    <w:rsid w:val="00956789"/>
    <w:rsid w:val="00CE3F07"/>
    <w:rsid w:val="00D6371E"/>
    <w:rsid w:val="00D65155"/>
    <w:rsid w:val="00F84603"/>
    <w:rsid w:val="00F95E2B"/>
    <w:rsid w:val="00F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55"/>
  </w:style>
  <w:style w:type="paragraph" w:styleId="Footer">
    <w:name w:val="footer"/>
    <w:basedOn w:val="Normal"/>
    <w:link w:val="FooterChar"/>
    <w:uiPriority w:val="99"/>
    <w:unhideWhenUsed/>
    <w:rsid w:val="00D6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55"/>
  </w:style>
  <w:style w:type="paragraph" w:styleId="BalloonText">
    <w:name w:val="Balloon Text"/>
    <w:basedOn w:val="Normal"/>
    <w:link w:val="BalloonTextChar"/>
    <w:uiPriority w:val="99"/>
    <w:semiHidden/>
    <w:unhideWhenUsed/>
    <w:rsid w:val="00D6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CEB"/>
    <w:rPr>
      <w:b/>
      <w:bCs/>
    </w:rPr>
  </w:style>
  <w:style w:type="character" w:customStyle="1" w:styleId="apple-converted-space">
    <w:name w:val="apple-converted-space"/>
    <w:basedOn w:val="DefaultParagraphFont"/>
    <w:rsid w:val="00006CEB"/>
  </w:style>
  <w:style w:type="paragraph" w:customStyle="1" w:styleId="normal0">
    <w:name w:val="normal"/>
    <w:basedOn w:val="Normal"/>
    <w:rsid w:val="0000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C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55"/>
  </w:style>
  <w:style w:type="paragraph" w:styleId="Footer">
    <w:name w:val="footer"/>
    <w:basedOn w:val="Normal"/>
    <w:link w:val="FooterChar"/>
    <w:uiPriority w:val="99"/>
    <w:unhideWhenUsed/>
    <w:rsid w:val="00D6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55"/>
  </w:style>
  <w:style w:type="paragraph" w:styleId="BalloonText">
    <w:name w:val="Balloon Text"/>
    <w:basedOn w:val="Normal"/>
    <w:link w:val="BalloonTextChar"/>
    <w:uiPriority w:val="99"/>
    <w:semiHidden/>
    <w:unhideWhenUsed/>
    <w:rsid w:val="00D6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CEB"/>
    <w:rPr>
      <w:b/>
      <w:bCs/>
    </w:rPr>
  </w:style>
  <w:style w:type="character" w:customStyle="1" w:styleId="apple-converted-space">
    <w:name w:val="apple-converted-space"/>
    <w:basedOn w:val="DefaultParagraphFont"/>
    <w:rsid w:val="00006CEB"/>
  </w:style>
  <w:style w:type="paragraph" w:customStyle="1" w:styleId="normal0">
    <w:name w:val="normal"/>
    <w:basedOn w:val="Normal"/>
    <w:rsid w:val="0000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Cole</dc:creator>
  <cp:lastModifiedBy>Erin Cole</cp:lastModifiedBy>
  <cp:revision>3</cp:revision>
  <dcterms:created xsi:type="dcterms:W3CDTF">2015-08-07T02:08:00Z</dcterms:created>
  <dcterms:modified xsi:type="dcterms:W3CDTF">2015-08-07T02:09:00Z</dcterms:modified>
</cp:coreProperties>
</file>